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B3" w:rsidRDefault="007364B3" w:rsidP="00AB3FB5">
      <w:pPr>
        <w:spacing w:after="12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тех, у кого не открывается презентация. </w:t>
      </w:r>
    </w:p>
    <w:p w:rsidR="00912C54" w:rsidRDefault="007364B3" w:rsidP="00AB3FB5">
      <w:pPr>
        <w:spacing w:after="12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2E10" w:rsidRPr="00B42E10">
        <w:rPr>
          <w:rFonts w:ascii="Times New Roman" w:hAnsi="Times New Roman" w:cs="Times New Roman"/>
          <w:sz w:val="28"/>
          <w:szCs w:val="28"/>
        </w:rPr>
        <w:t>тличительные черты выборов в демократическом обществе</w:t>
      </w:r>
    </w:p>
    <w:p w:rsidR="00B42E10" w:rsidRDefault="00B42E10" w:rsidP="00AB3FB5">
      <w:pPr>
        <w:spacing w:after="12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42E10" w:rsidRPr="00B42E10" w:rsidRDefault="00B42E10" w:rsidP="00AB3FB5">
      <w:pPr>
        <w:spacing w:after="12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B42E10">
        <w:rPr>
          <w:rFonts w:ascii="Times New Roman" w:hAnsi="Times New Roman" w:cs="Times New Roman"/>
          <w:sz w:val="28"/>
          <w:szCs w:val="28"/>
        </w:rPr>
        <w:t>1.Формы политического участия.</w:t>
      </w:r>
    </w:p>
    <w:p w:rsidR="00B42E10" w:rsidRPr="00B42E10" w:rsidRDefault="00B42E10" w:rsidP="00AB3FB5">
      <w:pPr>
        <w:spacing w:after="12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B42E10">
        <w:rPr>
          <w:rFonts w:ascii="Times New Roman" w:hAnsi="Times New Roman" w:cs="Times New Roman"/>
          <w:sz w:val="28"/>
          <w:szCs w:val="28"/>
        </w:rPr>
        <w:t>2.Значение выборов в. демократическом обществе.</w:t>
      </w:r>
    </w:p>
    <w:p w:rsidR="00B42E10" w:rsidRPr="00B42E10" w:rsidRDefault="00B42E10" w:rsidP="00AB3FB5">
      <w:pPr>
        <w:spacing w:after="12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B42E10">
        <w:rPr>
          <w:rFonts w:ascii="Times New Roman" w:hAnsi="Times New Roman" w:cs="Times New Roman"/>
          <w:sz w:val="28"/>
          <w:szCs w:val="28"/>
        </w:rPr>
        <w:t>3.Основы избирательного права.</w:t>
      </w:r>
    </w:p>
    <w:p w:rsidR="00B42E10" w:rsidRDefault="00B42E10" w:rsidP="00AB3FB5">
      <w:pPr>
        <w:spacing w:after="120" w:line="240" w:lineRule="auto"/>
        <w:ind w:right="-426"/>
        <w:jc w:val="both"/>
        <w:rPr>
          <w:sz w:val="28"/>
          <w:szCs w:val="28"/>
        </w:rPr>
      </w:pPr>
      <w:r w:rsidRPr="00B42E10">
        <w:rPr>
          <w:rFonts w:ascii="Times New Roman" w:hAnsi="Times New Roman" w:cs="Times New Roman"/>
          <w:sz w:val="28"/>
          <w:szCs w:val="28"/>
        </w:rPr>
        <w:t>4. Абсентеизм, его причины и опасность. (выполнить самостоятельно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E10">
        <w:rPr>
          <w:sz w:val="28"/>
          <w:szCs w:val="28"/>
        </w:rPr>
        <w:t>сообщения).</w:t>
      </w:r>
    </w:p>
    <w:p w:rsidR="004076A8" w:rsidRPr="004076A8" w:rsidRDefault="004076A8" w:rsidP="00AB3FB5">
      <w:pPr>
        <w:spacing w:after="120" w:line="240" w:lineRule="auto"/>
        <w:ind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6A8">
        <w:rPr>
          <w:rFonts w:ascii="Times New Roman" w:hAnsi="Times New Roman" w:cs="Times New Roman"/>
          <w:b/>
          <w:sz w:val="32"/>
          <w:szCs w:val="32"/>
        </w:rPr>
        <w:t>1.Формы политического участия.</w:t>
      </w:r>
    </w:p>
    <w:p w:rsidR="00B42E10" w:rsidRPr="00B42E10" w:rsidRDefault="00B42E10" w:rsidP="00AB3FB5">
      <w:pPr>
        <w:spacing w:after="120" w:line="240" w:lineRule="auto"/>
        <w:ind w:right="-426"/>
        <w:jc w:val="both"/>
        <w:rPr>
          <w:sz w:val="28"/>
          <w:szCs w:val="28"/>
        </w:rPr>
      </w:pPr>
      <w:r w:rsidRPr="00B42E10">
        <w:rPr>
          <w:b/>
          <w:bCs/>
          <w:i/>
          <w:iCs/>
          <w:sz w:val="28"/>
          <w:szCs w:val="28"/>
        </w:rPr>
        <w:t xml:space="preserve">Политическое участие </w:t>
      </w:r>
      <w:r w:rsidRPr="00B42E10">
        <w:rPr>
          <w:sz w:val="28"/>
          <w:szCs w:val="28"/>
        </w:rPr>
        <w:t>– действия гражданина с целью повлиять на принятие и реализацию гос. решений, выбор представителей в органы власти</w:t>
      </w:r>
    </w:p>
    <w:p w:rsidR="00B42E10" w:rsidRDefault="00B42E10" w:rsidP="00AB3FB5">
      <w:pPr>
        <w:spacing w:after="120" w:line="240" w:lineRule="auto"/>
        <w:ind w:right="-426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192405</wp:posOffset>
                </wp:positionV>
                <wp:extent cx="19050" cy="4159885"/>
                <wp:effectExtent l="0" t="0" r="19050" b="3111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5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5A76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15.15pt" to="25.95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Pr="00B42E10">
        <w:rPr>
          <w:b/>
          <w:bCs/>
          <w:sz w:val="28"/>
          <w:szCs w:val="28"/>
        </w:rPr>
        <w:t>Основные формы</w:t>
      </w:r>
    </w:p>
    <w:p w:rsidR="00B42E10" w:rsidRDefault="00B42E10" w:rsidP="00AB3FB5">
      <w:pPr>
        <w:spacing w:after="120" w:line="240" w:lineRule="auto"/>
        <w:ind w:right="-426"/>
        <w:jc w:val="center"/>
        <w:rPr>
          <w:b/>
          <w:bCs/>
          <w:sz w:val="28"/>
          <w:szCs w:val="28"/>
        </w:rPr>
      </w:pP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329564</wp:posOffset>
                </wp:positionH>
                <wp:positionV relativeFrom="paragraph">
                  <wp:posOffset>59690</wp:posOffset>
                </wp:positionV>
                <wp:extent cx="206692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ECA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.95pt;margin-top:4.7pt;width:162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Pr="00B42E10">
        <w:rPr>
          <w:b/>
          <w:bCs/>
          <w:sz w:val="28"/>
          <w:szCs w:val="28"/>
        </w:rPr>
        <w:t xml:space="preserve">Обращения и письма граждан к власти, встречи </w:t>
      </w:r>
    </w:p>
    <w:p w:rsidR="00B42E10" w:rsidRPr="00B42E10" w:rsidRDefault="00B42E10" w:rsidP="00AB3FB5">
      <w:pPr>
        <w:spacing w:after="120" w:line="240" w:lineRule="auto"/>
        <w:ind w:right="-426"/>
        <w:jc w:val="right"/>
        <w:rPr>
          <w:sz w:val="28"/>
          <w:szCs w:val="28"/>
        </w:rPr>
      </w:pPr>
      <w:r w:rsidRPr="00B42E10">
        <w:rPr>
          <w:b/>
          <w:bCs/>
          <w:sz w:val="28"/>
          <w:szCs w:val="28"/>
        </w:rPr>
        <w:t>с политическими деятелями</w:t>
      </w: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  <w:r w:rsidRPr="00B42E10">
        <w:rPr>
          <w:b/>
          <w:bCs/>
          <w:sz w:val="28"/>
          <w:szCs w:val="28"/>
        </w:rPr>
        <w:t>Ст. 33 КРФ</w:t>
      </w: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99695</wp:posOffset>
                </wp:positionV>
                <wp:extent cx="2171700" cy="19050"/>
                <wp:effectExtent l="0" t="76200" r="1905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8A46E" id="Прямая со стрелкой 3" o:spid="_x0000_s1026" type="#_x0000_t32" style="position:absolute;margin-left:25.2pt;margin-top:7.85pt;width:171pt;height:1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B42E10">
        <w:rPr>
          <w:b/>
          <w:bCs/>
          <w:sz w:val="28"/>
          <w:szCs w:val="28"/>
        </w:rPr>
        <w:t xml:space="preserve">Участие граждан в деятельности политических </w:t>
      </w:r>
    </w:p>
    <w:p w:rsidR="00B42E10" w:rsidRPr="00B42E10" w:rsidRDefault="00B42E10" w:rsidP="00AB3FB5">
      <w:pPr>
        <w:spacing w:after="120" w:line="240" w:lineRule="auto"/>
        <w:ind w:right="-426"/>
        <w:jc w:val="right"/>
        <w:rPr>
          <w:sz w:val="28"/>
          <w:szCs w:val="28"/>
        </w:rPr>
      </w:pPr>
      <w:r w:rsidRPr="00B42E10">
        <w:rPr>
          <w:b/>
          <w:bCs/>
          <w:sz w:val="28"/>
          <w:szCs w:val="28"/>
        </w:rPr>
        <w:t>партий, организаций, движений</w:t>
      </w: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  <w:r w:rsidRPr="00B42E10">
        <w:rPr>
          <w:b/>
          <w:bCs/>
          <w:sz w:val="28"/>
          <w:szCs w:val="28"/>
        </w:rPr>
        <w:t>Ст. 30 КРФ</w:t>
      </w: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</w:p>
    <w:p w:rsidR="00B42E10" w:rsidRPr="00B42E10" w:rsidRDefault="00B42E10" w:rsidP="00AB3FB5">
      <w:pPr>
        <w:spacing w:after="120" w:line="240" w:lineRule="auto"/>
        <w:ind w:right="-426"/>
        <w:jc w:val="right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89535</wp:posOffset>
                </wp:positionV>
                <wp:extent cx="3648075" cy="45719"/>
                <wp:effectExtent l="0" t="76200" r="9525" b="501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8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288F5" id="Прямая со стрелкой 4" o:spid="_x0000_s1026" type="#_x0000_t32" style="position:absolute;margin-left:27.45pt;margin-top:7.05pt;width:287.2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B42E10">
        <w:rPr>
          <w:b/>
          <w:bCs/>
          <w:sz w:val="28"/>
          <w:szCs w:val="28"/>
        </w:rPr>
        <w:t>Участие граждан в выборах</w:t>
      </w: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  <w:r w:rsidRPr="00B42E10">
        <w:rPr>
          <w:b/>
          <w:bCs/>
          <w:sz w:val="28"/>
          <w:szCs w:val="28"/>
        </w:rPr>
        <w:t>Ст. 32 КРФ</w:t>
      </w:r>
    </w:p>
    <w:p w:rsidR="00B42E10" w:rsidRPr="00B42E10" w:rsidRDefault="00B42E10" w:rsidP="00AB3FB5">
      <w:pPr>
        <w:spacing w:after="120" w:line="240" w:lineRule="auto"/>
        <w:ind w:right="-426"/>
        <w:jc w:val="right"/>
        <w:rPr>
          <w:sz w:val="28"/>
          <w:szCs w:val="28"/>
        </w:rPr>
      </w:pP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175895</wp:posOffset>
                </wp:positionV>
                <wp:extent cx="2581275" cy="45719"/>
                <wp:effectExtent l="0" t="76200" r="9525" b="501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D430" id="Прямая со стрелкой 5" o:spid="_x0000_s1026" type="#_x0000_t32" style="position:absolute;margin-left:24.45pt;margin-top:13.85pt;width:203.2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B42E10">
        <w:rPr>
          <w:b/>
          <w:bCs/>
          <w:sz w:val="28"/>
          <w:szCs w:val="28"/>
        </w:rPr>
        <w:t xml:space="preserve">Прямые действия граждан (митинги, </w:t>
      </w:r>
    </w:p>
    <w:p w:rsidR="00B42E10" w:rsidRPr="00B42E10" w:rsidRDefault="00B42E10" w:rsidP="00AB3FB5">
      <w:pPr>
        <w:spacing w:after="120" w:line="240" w:lineRule="auto"/>
        <w:ind w:right="-426"/>
        <w:jc w:val="right"/>
        <w:rPr>
          <w:sz w:val="28"/>
          <w:szCs w:val="28"/>
        </w:rPr>
      </w:pPr>
      <w:r w:rsidRPr="00B42E10">
        <w:rPr>
          <w:b/>
          <w:bCs/>
          <w:sz w:val="28"/>
          <w:szCs w:val="28"/>
        </w:rPr>
        <w:t>пикетирование, демонстрации)</w:t>
      </w: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  <w:r w:rsidRPr="00B42E10">
        <w:rPr>
          <w:b/>
          <w:bCs/>
          <w:sz w:val="28"/>
          <w:szCs w:val="28"/>
        </w:rPr>
        <w:t>Ст. 31 КРФ</w:t>
      </w:r>
    </w:p>
    <w:p w:rsidR="00B42E10" w:rsidRDefault="00B42E10" w:rsidP="00AB3FB5">
      <w:pPr>
        <w:spacing w:after="120" w:line="240" w:lineRule="auto"/>
        <w:ind w:right="-426"/>
        <w:jc w:val="right"/>
        <w:rPr>
          <w:b/>
          <w:bCs/>
          <w:sz w:val="28"/>
          <w:szCs w:val="28"/>
        </w:rPr>
      </w:pPr>
    </w:p>
    <w:p w:rsidR="00B42E10" w:rsidRPr="00B42E10" w:rsidRDefault="00B42E10" w:rsidP="00AB3FB5">
      <w:pPr>
        <w:spacing w:after="120" w:line="240" w:lineRule="auto"/>
        <w:ind w:right="-426"/>
        <w:rPr>
          <w:sz w:val="28"/>
          <w:szCs w:val="28"/>
        </w:rPr>
      </w:pPr>
      <w:r w:rsidRPr="00B42E10">
        <w:rPr>
          <w:b/>
          <w:bCs/>
          <w:sz w:val="28"/>
          <w:szCs w:val="28"/>
        </w:rPr>
        <w:t>Собрание</w:t>
      </w:r>
      <w:r w:rsidRPr="00B42E10">
        <w:rPr>
          <w:sz w:val="28"/>
          <w:szCs w:val="28"/>
        </w:rPr>
        <w:t xml:space="preserve"> – это совместное присутствие группы граждан в определенном месте для обсуждения или решения определенной проблемы.</w:t>
      </w:r>
    </w:p>
    <w:p w:rsidR="00B42E10" w:rsidRPr="00B42E10" w:rsidRDefault="00B42E10" w:rsidP="00AB3FB5">
      <w:pPr>
        <w:spacing w:after="120" w:line="240" w:lineRule="auto"/>
        <w:ind w:right="-426"/>
        <w:rPr>
          <w:sz w:val="28"/>
          <w:szCs w:val="28"/>
        </w:rPr>
      </w:pPr>
      <w:r w:rsidRPr="00B42E10">
        <w:rPr>
          <w:b/>
          <w:bCs/>
          <w:sz w:val="28"/>
          <w:szCs w:val="28"/>
        </w:rPr>
        <w:t xml:space="preserve">Митинг </w:t>
      </w:r>
      <w:r w:rsidRPr="00B42E10">
        <w:rPr>
          <w:sz w:val="28"/>
          <w:szCs w:val="28"/>
        </w:rPr>
        <w:t xml:space="preserve">– массовое собрание граждан, форма публичного выражения требований по конкретному вопросу. </w:t>
      </w:r>
    </w:p>
    <w:p w:rsidR="00B42E10" w:rsidRPr="00B42E10" w:rsidRDefault="00B42E10" w:rsidP="00AB3FB5">
      <w:pPr>
        <w:spacing w:after="120" w:line="240" w:lineRule="auto"/>
        <w:ind w:right="-426"/>
        <w:rPr>
          <w:sz w:val="28"/>
          <w:szCs w:val="28"/>
        </w:rPr>
      </w:pPr>
      <w:r w:rsidRPr="00B42E10">
        <w:rPr>
          <w:sz w:val="28"/>
          <w:szCs w:val="28"/>
        </w:rPr>
        <w:lastRenderedPageBreak/>
        <w:t>– массовое прохождение граждан в определенном месте для публичного выражения общественного мнения по поводу актуальных проблем, преимущественно общественно-политического характера.</w:t>
      </w:r>
    </w:p>
    <w:p w:rsidR="00B42E10" w:rsidRPr="00B42E10" w:rsidRDefault="00B42E10" w:rsidP="00AB3FB5">
      <w:pPr>
        <w:spacing w:after="120" w:line="240" w:lineRule="auto"/>
        <w:ind w:right="-426"/>
        <w:rPr>
          <w:sz w:val="28"/>
          <w:szCs w:val="28"/>
        </w:rPr>
      </w:pPr>
      <w:r w:rsidRPr="00B42E10">
        <w:rPr>
          <w:b/>
          <w:bCs/>
          <w:sz w:val="28"/>
          <w:szCs w:val="28"/>
        </w:rPr>
        <w:t xml:space="preserve">Демонстрация </w:t>
      </w:r>
      <w:r w:rsidRPr="00B42E10">
        <w:rPr>
          <w:sz w:val="28"/>
          <w:szCs w:val="28"/>
        </w:rPr>
        <w:t>– публичное шествие людей с плакатами, транспарантами.</w:t>
      </w:r>
    </w:p>
    <w:p w:rsidR="00B42E10" w:rsidRPr="00B42E10" w:rsidRDefault="00B42E10" w:rsidP="00AB3FB5">
      <w:pPr>
        <w:spacing w:after="120" w:line="240" w:lineRule="auto"/>
        <w:ind w:right="-426"/>
        <w:rPr>
          <w:sz w:val="28"/>
          <w:szCs w:val="28"/>
        </w:rPr>
      </w:pPr>
      <w:r w:rsidRPr="00B42E10">
        <w:rPr>
          <w:b/>
          <w:bCs/>
          <w:sz w:val="28"/>
          <w:szCs w:val="28"/>
        </w:rPr>
        <w:t>Шествие</w:t>
      </w:r>
      <w:r w:rsidR="004076A8">
        <w:rPr>
          <w:b/>
          <w:bCs/>
          <w:sz w:val="28"/>
          <w:szCs w:val="28"/>
        </w:rPr>
        <w:t xml:space="preserve"> </w:t>
      </w:r>
      <w:r w:rsidR="004076A8" w:rsidRPr="004076A8">
        <w:rPr>
          <w:bCs/>
          <w:i/>
          <w:sz w:val="28"/>
          <w:szCs w:val="28"/>
        </w:rPr>
        <w:t>(см. Закон)</w:t>
      </w:r>
    </w:p>
    <w:p w:rsidR="00B42E10" w:rsidRDefault="00B42E10" w:rsidP="00AB3FB5">
      <w:pPr>
        <w:spacing w:after="120" w:line="240" w:lineRule="auto"/>
        <w:ind w:right="-426"/>
        <w:rPr>
          <w:sz w:val="28"/>
          <w:szCs w:val="28"/>
        </w:rPr>
      </w:pPr>
      <w:r w:rsidRPr="00B42E10">
        <w:rPr>
          <w:b/>
          <w:bCs/>
          <w:sz w:val="28"/>
          <w:szCs w:val="28"/>
        </w:rPr>
        <w:t xml:space="preserve">Пикетирование </w:t>
      </w:r>
      <w:r w:rsidRPr="00B42E10">
        <w:rPr>
          <w:sz w:val="28"/>
          <w:szCs w:val="28"/>
        </w:rPr>
        <w:t>– публичное выражение коллективного или индивидуального мнения, осуществляемое без шествия и звукоусиления, путем размещения граждан у пикетируемого объекта с использованием плакатов, транспарантов и иных средств наглядной агитации.</w:t>
      </w:r>
    </w:p>
    <w:p w:rsidR="004076A8" w:rsidRPr="004076A8" w:rsidRDefault="004076A8" w:rsidP="00AB3FB5">
      <w:pPr>
        <w:spacing w:after="120" w:line="240" w:lineRule="auto"/>
        <w:ind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6A8">
        <w:rPr>
          <w:rFonts w:ascii="Times New Roman" w:hAnsi="Times New Roman" w:cs="Times New Roman"/>
          <w:b/>
          <w:sz w:val="32"/>
          <w:szCs w:val="32"/>
        </w:rPr>
        <w:t>2.Значение выборов в демократическом обществе.</w:t>
      </w:r>
    </w:p>
    <w:p w:rsidR="004076A8" w:rsidRDefault="004076A8" w:rsidP="00AB3FB5">
      <w:pPr>
        <w:spacing w:after="120" w:line="240" w:lineRule="auto"/>
        <w:ind w:right="-426"/>
        <w:rPr>
          <w:sz w:val="28"/>
          <w:szCs w:val="28"/>
        </w:rPr>
      </w:pPr>
      <w:r w:rsidRPr="004076A8">
        <w:rPr>
          <w:b/>
          <w:bCs/>
          <w:i/>
          <w:iCs/>
          <w:sz w:val="28"/>
          <w:szCs w:val="28"/>
        </w:rPr>
        <w:t>Выборы</w:t>
      </w:r>
      <w:r w:rsidRPr="004076A8">
        <w:rPr>
          <w:sz w:val="28"/>
          <w:szCs w:val="28"/>
        </w:rPr>
        <w:t xml:space="preserve"> – способ формирования органов государственной власти и местного самоуправления путем голосования. Одна из форм непосредственной демократии.</w:t>
      </w:r>
    </w:p>
    <w:p w:rsidR="004076A8" w:rsidRDefault="004076A8" w:rsidP="00AB3FB5">
      <w:pPr>
        <w:spacing w:after="120" w:line="240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Выборы:</w:t>
      </w:r>
    </w:p>
    <w:p w:rsidR="004076A8" w:rsidRPr="004076A8" w:rsidRDefault="004076A8" w:rsidP="00AB3FB5">
      <w:pPr>
        <w:spacing w:after="120" w:line="240" w:lineRule="auto"/>
        <w:ind w:right="-426"/>
        <w:rPr>
          <w:sz w:val="28"/>
          <w:szCs w:val="28"/>
        </w:rPr>
      </w:pPr>
      <w:r w:rsidRPr="004076A8">
        <w:rPr>
          <w:sz w:val="28"/>
          <w:szCs w:val="28"/>
        </w:rPr>
        <w:t>Представляют основную форму участия граждан в управлении государством;</w:t>
      </w:r>
    </w:p>
    <w:p w:rsidR="004076A8" w:rsidRPr="004076A8" w:rsidRDefault="004076A8" w:rsidP="00AB3FB5">
      <w:pPr>
        <w:spacing w:after="120" w:line="240" w:lineRule="auto"/>
        <w:ind w:right="-426"/>
        <w:rPr>
          <w:sz w:val="28"/>
          <w:szCs w:val="28"/>
        </w:rPr>
      </w:pPr>
      <w:r w:rsidRPr="004076A8">
        <w:rPr>
          <w:sz w:val="28"/>
          <w:szCs w:val="28"/>
        </w:rPr>
        <w:t>Дают возможность выразить гражданам свою волю, а гос. власть – быть созданной и действовать в соответствии с этой волей;</w:t>
      </w:r>
    </w:p>
    <w:p w:rsidR="004076A8" w:rsidRPr="004076A8" w:rsidRDefault="004076A8" w:rsidP="00AB3FB5">
      <w:pPr>
        <w:spacing w:after="120" w:line="240" w:lineRule="auto"/>
        <w:ind w:right="-426"/>
        <w:rPr>
          <w:sz w:val="28"/>
          <w:szCs w:val="28"/>
        </w:rPr>
      </w:pPr>
      <w:r w:rsidRPr="004076A8">
        <w:rPr>
          <w:sz w:val="28"/>
          <w:szCs w:val="28"/>
        </w:rPr>
        <w:t>Это эффективный способ политического просвещения народа;</w:t>
      </w:r>
    </w:p>
    <w:p w:rsidR="004076A8" w:rsidRPr="004076A8" w:rsidRDefault="004076A8" w:rsidP="00AB3FB5">
      <w:pPr>
        <w:spacing w:after="120" w:line="240" w:lineRule="auto"/>
        <w:ind w:right="-426"/>
        <w:rPr>
          <w:sz w:val="28"/>
          <w:szCs w:val="28"/>
        </w:rPr>
      </w:pPr>
      <w:r w:rsidRPr="004076A8">
        <w:rPr>
          <w:sz w:val="28"/>
          <w:szCs w:val="28"/>
        </w:rPr>
        <w:t>Это «барометр» общественного мнения</w:t>
      </w:r>
    </w:p>
    <w:p w:rsidR="004076A8" w:rsidRDefault="004076A8" w:rsidP="00AB3FB5">
      <w:pPr>
        <w:spacing w:after="120" w:line="240" w:lineRule="auto"/>
        <w:ind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6A8">
        <w:rPr>
          <w:rFonts w:ascii="Times New Roman" w:hAnsi="Times New Roman" w:cs="Times New Roman"/>
          <w:b/>
          <w:sz w:val="32"/>
          <w:szCs w:val="32"/>
        </w:rPr>
        <w:t>3.Основы избирательного права.</w:t>
      </w:r>
    </w:p>
    <w:p w:rsidR="004076A8" w:rsidRPr="004076A8" w:rsidRDefault="004076A8" w:rsidP="00AB3FB5">
      <w:pPr>
        <w:spacing w:after="120" w:line="240" w:lineRule="auto"/>
        <w:ind w:right="-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6A8" w:rsidRDefault="004076A8" w:rsidP="00AB3FB5">
      <w:pPr>
        <w:spacing w:after="120" w:line="240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Кого мы выбираем?</w:t>
      </w:r>
    </w:p>
    <w:p w:rsidR="004076A8" w:rsidRDefault="004076A8" w:rsidP="00AB3FB5">
      <w:pPr>
        <w:spacing w:after="120" w:line="240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Президент РФ</w:t>
      </w:r>
    </w:p>
    <w:p w:rsidR="004076A8" w:rsidRDefault="004076A8" w:rsidP="00AB3FB5">
      <w:pPr>
        <w:spacing w:after="120"/>
        <w:ind w:right="-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Органы власти: </w:t>
      </w:r>
      <w:r w:rsidRPr="004076A8">
        <w:rPr>
          <w:b/>
          <w:bCs/>
          <w:sz w:val="28"/>
          <w:szCs w:val="28"/>
        </w:rPr>
        <w:t>Федеральные</w:t>
      </w:r>
      <w:r>
        <w:rPr>
          <w:sz w:val="28"/>
          <w:szCs w:val="28"/>
        </w:rPr>
        <w:t xml:space="preserve"> </w:t>
      </w:r>
      <w:r w:rsidRPr="004076A8">
        <w:rPr>
          <w:b/>
          <w:bCs/>
          <w:sz w:val="28"/>
          <w:szCs w:val="28"/>
        </w:rPr>
        <w:t>(Гос. Думу)</w:t>
      </w:r>
      <w:r>
        <w:rPr>
          <w:b/>
          <w:bCs/>
          <w:sz w:val="28"/>
          <w:szCs w:val="28"/>
        </w:rPr>
        <w:t>,</w:t>
      </w:r>
      <w:r w:rsidRPr="004076A8">
        <w:rPr>
          <w:rFonts w:ascii="Calibri" w:eastAsia="Calibri" w:hAnsi="Calibri" w:cs="Times New Roman"/>
          <w:b/>
          <w:bCs/>
          <w:color w:val="000000" w:themeColor="text1"/>
          <w:kern w:val="24"/>
          <w:sz w:val="48"/>
          <w:szCs w:val="48"/>
          <w:lang w:eastAsia="ru-RU"/>
        </w:rPr>
        <w:t xml:space="preserve"> </w:t>
      </w:r>
      <w:r>
        <w:rPr>
          <w:b/>
          <w:bCs/>
          <w:sz w:val="28"/>
          <w:szCs w:val="28"/>
        </w:rPr>
        <w:t xml:space="preserve">Субъектов </w:t>
      </w:r>
      <w:r w:rsidRPr="004076A8">
        <w:rPr>
          <w:b/>
          <w:bCs/>
          <w:sz w:val="28"/>
          <w:szCs w:val="28"/>
        </w:rPr>
        <w:t>федерации</w:t>
      </w:r>
      <w:r>
        <w:rPr>
          <w:b/>
          <w:bCs/>
          <w:sz w:val="28"/>
          <w:szCs w:val="28"/>
        </w:rPr>
        <w:t>, местные.</w:t>
      </w:r>
    </w:p>
    <w:p w:rsidR="004076A8" w:rsidRPr="004076A8" w:rsidRDefault="004076A8" w:rsidP="00AB3FB5">
      <w:pPr>
        <w:spacing w:after="120"/>
        <w:ind w:right="-426"/>
        <w:rPr>
          <w:b/>
          <w:bCs/>
          <w:sz w:val="28"/>
          <w:szCs w:val="28"/>
        </w:rPr>
      </w:pPr>
      <w:r w:rsidRPr="004076A8">
        <w:rPr>
          <w:b/>
          <w:bCs/>
          <w:sz w:val="28"/>
          <w:szCs w:val="28"/>
          <w:u w:val="single"/>
        </w:rPr>
        <w:t xml:space="preserve">Документы, составляющие основу избирательного права   </w:t>
      </w:r>
      <w:proofErr w:type="gramStart"/>
      <w:r w:rsidRPr="004076A8">
        <w:rPr>
          <w:b/>
          <w:bCs/>
          <w:sz w:val="28"/>
          <w:szCs w:val="28"/>
          <w:u w:val="single"/>
        </w:rPr>
        <w:t>и  избирательного</w:t>
      </w:r>
      <w:proofErr w:type="gramEnd"/>
      <w:r w:rsidRPr="004076A8">
        <w:rPr>
          <w:b/>
          <w:bCs/>
          <w:sz w:val="28"/>
          <w:szCs w:val="28"/>
          <w:u w:val="single"/>
        </w:rPr>
        <w:t xml:space="preserve"> процесса </w:t>
      </w:r>
    </w:p>
    <w:p w:rsidR="004076A8" w:rsidRPr="004076A8" w:rsidRDefault="004076A8" w:rsidP="00AB3FB5">
      <w:pPr>
        <w:spacing w:after="120"/>
        <w:ind w:right="-426"/>
        <w:rPr>
          <w:b/>
          <w:bCs/>
          <w:sz w:val="28"/>
          <w:szCs w:val="28"/>
        </w:rPr>
      </w:pPr>
      <w:r w:rsidRPr="004076A8">
        <w:rPr>
          <w:b/>
          <w:bCs/>
          <w:sz w:val="28"/>
          <w:szCs w:val="28"/>
        </w:rPr>
        <w:t xml:space="preserve"> Конституция Российской Федерации</w:t>
      </w:r>
    </w:p>
    <w:p w:rsidR="004076A8" w:rsidRPr="004076A8" w:rsidRDefault="004076A8" w:rsidP="00AB3FB5">
      <w:pPr>
        <w:spacing w:after="120"/>
        <w:ind w:right="-426"/>
        <w:rPr>
          <w:b/>
          <w:bCs/>
          <w:sz w:val="28"/>
          <w:szCs w:val="28"/>
        </w:rPr>
      </w:pPr>
      <w:r w:rsidRPr="004076A8">
        <w:rPr>
          <w:b/>
          <w:bCs/>
          <w:sz w:val="28"/>
          <w:szCs w:val="28"/>
        </w:rPr>
        <w:t xml:space="preserve">Федеральный Конституционный закон «О референдуме РФ» </w:t>
      </w:r>
    </w:p>
    <w:p w:rsidR="004076A8" w:rsidRPr="004076A8" w:rsidRDefault="004076A8" w:rsidP="00AB3FB5">
      <w:pPr>
        <w:spacing w:after="120"/>
        <w:ind w:right="-426"/>
        <w:rPr>
          <w:b/>
          <w:bCs/>
          <w:sz w:val="28"/>
          <w:szCs w:val="28"/>
        </w:rPr>
      </w:pPr>
      <w:r w:rsidRPr="004076A8">
        <w:rPr>
          <w:b/>
          <w:bCs/>
          <w:sz w:val="28"/>
          <w:szCs w:val="28"/>
        </w:rPr>
        <w:t xml:space="preserve">Федеральный закон «Об основных гарантиях избирательных </w:t>
      </w:r>
      <w:proofErr w:type="gramStart"/>
      <w:r w:rsidRPr="004076A8">
        <w:rPr>
          <w:b/>
          <w:bCs/>
          <w:sz w:val="28"/>
          <w:szCs w:val="28"/>
        </w:rPr>
        <w:t>прав  и</w:t>
      </w:r>
      <w:proofErr w:type="gramEnd"/>
      <w:r w:rsidRPr="004076A8">
        <w:rPr>
          <w:b/>
          <w:bCs/>
          <w:sz w:val="28"/>
          <w:szCs w:val="28"/>
        </w:rPr>
        <w:t xml:space="preserve"> права на участие в референдуме граждан Российской Федерации»</w:t>
      </w:r>
    </w:p>
    <w:p w:rsidR="004076A8" w:rsidRPr="004076A8" w:rsidRDefault="004076A8" w:rsidP="00AB3FB5">
      <w:pPr>
        <w:spacing w:after="120"/>
        <w:ind w:right="-426"/>
        <w:rPr>
          <w:b/>
          <w:bCs/>
          <w:sz w:val="28"/>
          <w:szCs w:val="28"/>
        </w:rPr>
      </w:pPr>
      <w:r w:rsidRPr="004076A8">
        <w:rPr>
          <w:b/>
          <w:bCs/>
          <w:sz w:val="28"/>
          <w:szCs w:val="28"/>
        </w:rPr>
        <w:t>Федеральный закон «О выборах Президента РФ»</w:t>
      </w:r>
    </w:p>
    <w:p w:rsidR="004076A8" w:rsidRPr="004076A8" w:rsidRDefault="004076A8" w:rsidP="00AB3FB5">
      <w:pPr>
        <w:spacing w:after="120"/>
        <w:ind w:right="-426"/>
        <w:rPr>
          <w:b/>
          <w:bCs/>
          <w:sz w:val="28"/>
          <w:szCs w:val="28"/>
        </w:rPr>
      </w:pPr>
      <w:r w:rsidRPr="004076A8">
        <w:rPr>
          <w:b/>
          <w:bCs/>
          <w:sz w:val="28"/>
          <w:szCs w:val="28"/>
        </w:rPr>
        <w:t>Федеральный закон «О выборах депутатов Государственной Думы Федерального собрания РФ»</w:t>
      </w:r>
    </w:p>
    <w:p w:rsidR="004076A8" w:rsidRPr="004076A8" w:rsidRDefault="004076A8" w:rsidP="00AB3FB5">
      <w:pPr>
        <w:spacing w:after="120"/>
        <w:ind w:right="-426"/>
        <w:rPr>
          <w:b/>
          <w:b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179704</wp:posOffset>
                </wp:positionV>
                <wp:extent cx="38100" cy="21240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AC237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14.15pt" to="47.7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4076A8">
        <w:rPr>
          <w:b/>
          <w:bCs/>
          <w:i/>
          <w:iCs/>
          <w:sz w:val="28"/>
          <w:szCs w:val="28"/>
        </w:rPr>
        <w:t>Избирательное право</w:t>
      </w:r>
      <w:r w:rsidRPr="004076A8">
        <w:rPr>
          <w:b/>
          <w:bCs/>
          <w:sz w:val="28"/>
          <w:szCs w:val="28"/>
        </w:rPr>
        <w:t xml:space="preserve"> </w:t>
      </w:r>
    </w:p>
    <w:p w:rsidR="004076A8" w:rsidRDefault="004076A8" w:rsidP="00AB3FB5">
      <w:pPr>
        <w:spacing w:after="120"/>
        <w:ind w:right="-426"/>
        <w:rPr>
          <w:b/>
          <w:bCs/>
          <w:i/>
          <w:iCs/>
          <w:sz w:val="28"/>
          <w:szCs w:val="28"/>
        </w:rPr>
      </w:pPr>
    </w:p>
    <w:p w:rsidR="004076A8" w:rsidRPr="001A0F8A" w:rsidRDefault="001A0F8A" w:rsidP="00AB3FB5">
      <w:pPr>
        <w:spacing w:after="120"/>
        <w:ind w:right="-426"/>
        <w:jc w:val="right"/>
        <w:rPr>
          <w:b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194310</wp:posOffset>
                </wp:positionV>
                <wp:extent cx="9525" cy="190500"/>
                <wp:effectExtent l="38100" t="0" r="6667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B9A5D" id="Прямая со стрелкой 9" o:spid="_x0000_s1026" type="#_x0000_t32" style="position:absolute;margin-left:439.95pt;margin-top:15.3pt;width: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4076A8">
        <w:rPr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634366</wp:posOffset>
                </wp:positionH>
                <wp:positionV relativeFrom="paragraph">
                  <wp:posOffset>72391</wp:posOffset>
                </wp:positionV>
                <wp:extent cx="4000500" cy="45719"/>
                <wp:effectExtent l="0" t="38100" r="38100" b="882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64EF" id="Прямая со стрелкой 6" o:spid="_x0000_s1026" type="#_x0000_t32" style="position:absolute;margin-left:49.95pt;margin-top:5.7pt;width:3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4076A8" w:rsidRPr="004076A8">
        <w:rPr>
          <w:b/>
          <w:bCs/>
          <w:i/>
          <w:iCs/>
          <w:sz w:val="28"/>
          <w:szCs w:val="28"/>
        </w:rPr>
        <w:t xml:space="preserve">Активное право  </w:t>
      </w:r>
    </w:p>
    <w:p w:rsidR="004076A8" w:rsidRDefault="001A0F8A" w:rsidP="00AB3FB5">
      <w:pPr>
        <w:spacing w:after="120"/>
        <w:ind w:right="-4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</w:t>
      </w:r>
      <w:r w:rsidR="004076A8" w:rsidRPr="004076A8">
        <w:rPr>
          <w:b/>
          <w:bCs/>
          <w:sz w:val="28"/>
          <w:szCs w:val="28"/>
        </w:rPr>
        <w:t xml:space="preserve">раво избирать, т.е. право участвовать в </w:t>
      </w:r>
    </w:p>
    <w:p w:rsidR="004076A8" w:rsidRDefault="004076A8" w:rsidP="00AB3FB5">
      <w:pPr>
        <w:spacing w:after="120"/>
        <w:ind w:right="-426"/>
        <w:jc w:val="right"/>
        <w:rPr>
          <w:b/>
          <w:bCs/>
          <w:sz w:val="28"/>
          <w:szCs w:val="28"/>
        </w:rPr>
      </w:pPr>
      <w:r w:rsidRPr="004076A8">
        <w:rPr>
          <w:b/>
          <w:bCs/>
          <w:sz w:val="28"/>
          <w:szCs w:val="28"/>
        </w:rPr>
        <w:t>выборах в органы гос. власти, местного самоуправлени</w:t>
      </w:r>
      <w:r>
        <w:rPr>
          <w:b/>
          <w:bCs/>
          <w:sz w:val="28"/>
          <w:szCs w:val="28"/>
        </w:rPr>
        <w:t>и</w:t>
      </w:r>
    </w:p>
    <w:p w:rsidR="001A0F8A" w:rsidRDefault="001A0F8A" w:rsidP="00AB3FB5">
      <w:pPr>
        <w:spacing w:after="120"/>
        <w:ind w:right="-426"/>
        <w:jc w:val="right"/>
        <w:rPr>
          <w:b/>
          <w:bCs/>
          <w:sz w:val="28"/>
          <w:szCs w:val="28"/>
        </w:rPr>
      </w:pPr>
    </w:p>
    <w:p w:rsidR="004076A8" w:rsidRPr="004076A8" w:rsidRDefault="001A0F8A" w:rsidP="00AB3FB5">
      <w:pPr>
        <w:spacing w:after="120"/>
        <w:ind w:right="-426"/>
        <w:jc w:val="right"/>
        <w:rPr>
          <w:b/>
          <w:b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205740</wp:posOffset>
                </wp:positionV>
                <wp:extent cx="9525" cy="180975"/>
                <wp:effectExtent l="38100" t="0" r="666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6BE7C" id="Прямая со стрелкой 12" o:spid="_x0000_s1026" type="#_x0000_t32" style="position:absolute;margin-left:440.7pt;margin-top:16.2pt;width:.7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4076A8">
        <w:rPr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1666875</wp:posOffset>
                </wp:positionH>
                <wp:positionV relativeFrom="paragraph">
                  <wp:posOffset>226695</wp:posOffset>
                </wp:positionV>
                <wp:extent cx="4229100" cy="45719"/>
                <wp:effectExtent l="0" t="76200" r="0" b="5016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1FAC" id="Прямая со стрелкой 7" o:spid="_x0000_s1026" type="#_x0000_t32" style="position:absolute;margin-left:131.25pt;margin-top:17.85pt;width:333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 w:rsidR="004076A8" w:rsidRPr="004076A8">
        <w:rPr>
          <w:b/>
          <w:bCs/>
          <w:i/>
          <w:iCs/>
          <w:sz w:val="28"/>
          <w:szCs w:val="28"/>
        </w:rPr>
        <w:t>Пассивное право</w:t>
      </w:r>
      <w:r w:rsidR="004076A8" w:rsidRPr="004076A8">
        <w:rPr>
          <w:b/>
          <w:bCs/>
          <w:sz w:val="28"/>
          <w:szCs w:val="28"/>
        </w:rPr>
        <w:t xml:space="preserve"> </w:t>
      </w:r>
    </w:p>
    <w:p w:rsidR="004076A8" w:rsidRDefault="004076A8" w:rsidP="00AB3FB5">
      <w:pPr>
        <w:spacing w:after="120"/>
        <w:ind w:right="-426"/>
        <w:jc w:val="right"/>
        <w:rPr>
          <w:b/>
          <w:bCs/>
          <w:sz w:val="28"/>
          <w:szCs w:val="28"/>
        </w:rPr>
      </w:pPr>
      <w:r w:rsidRPr="004076A8">
        <w:rPr>
          <w:b/>
          <w:bCs/>
          <w:sz w:val="28"/>
          <w:szCs w:val="28"/>
        </w:rPr>
        <w:t>Право быть избранным</w:t>
      </w:r>
    </w:p>
    <w:p w:rsidR="001A0F8A" w:rsidRDefault="001A0F8A" w:rsidP="00AB3FB5">
      <w:pPr>
        <w:spacing w:after="120"/>
        <w:ind w:right="-426"/>
        <w:jc w:val="right"/>
        <w:rPr>
          <w:b/>
          <w:bCs/>
          <w:sz w:val="28"/>
          <w:szCs w:val="28"/>
        </w:rPr>
      </w:pPr>
    </w:p>
    <w:p w:rsidR="001A0F8A" w:rsidRDefault="001A0F8A" w:rsidP="00AB3FB5">
      <w:pPr>
        <w:spacing w:after="12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>Принципы избирательной системы - это те требования, при соблюдении которых выборы признаются законными. Гражданин РФ участвует в выборах на основе:</w:t>
      </w:r>
      <w:r>
        <w:rPr>
          <w:b/>
          <w:bCs/>
          <w:sz w:val="28"/>
          <w:szCs w:val="28"/>
        </w:rPr>
        <w:t xml:space="preserve"> всеобщего, равного, прямого избирательного права (</w:t>
      </w:r>
      <w:r w:rsidRPr="001A0F8A">
        <w:rPr>
          <w:bCs/>
          <w:i/>
          <w:sz w:val="28"/>
          <w:szCs w:val="28"/>
        </w:rPr>
        <w:t>см. Закон</w:t>
      </w:r>
      <w:r>
        <w:rPr>
          <w:b/>
          <w:bCs/>
          <w:sz w:val="28"/>
          <w:szCs w:val="28"/>
        </w:rPr>
        <w:t xml:space="preserve">). </w:t>
      </w:r>
      <w:r w:rsidRPr="001A0F8A">
        <w:rPr>
          <w:b/>
          <w:bCs/>
          <w:sz w:val="28"/>
          <w:szCs w:val="28"/>
        </w:rPr>
        <w:t>При тайном голосовании + обязательность и периодичность проведения выборов</w:t>
      </w:r>
      <w:r>
        <w:rPr>
          <w:b/>
          <w:bCs/>
          <w:sz w:val="28"/>
          <w:szCs w:val="28"/>
        </w:rPr>
        <w:t>.</w:t>
      </w:r>
    </w:p>
    <w:p w:rsidR="001A0F8A" w:rsidRDefault="001A0F8A" w:rsidP="00AB3FB5">
      <w:pPr>
        <w:spacing w:after="120"/>
        <w:ind w:right="-426"/>
        <w:rPr>
          <w:b/>
          <w:bCs/>
          <w:sz w:val="28"/>
          <w:szCs w:val="28"/>
        </w:rPr>
      </w:pPr>
    </w:p>
    <w:p w:rsidR="001A0F8A" w:rsidRPr="001A0F8A" w:rsidRDefault="001A0F8A" w:rsidP="00AB3FB5">
      <w:pPr>
        <w:spacing w:after="12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>Всеобщее избирательное право. Этот принцип означает, что в выборах имеют право принимать участие все без исключения дееспособные граждане Российской Федерации, достигшие 18 лет, в том числе и граждане, которые в день выборов находятся за пределами.</w:t>
      </w:r>
    </w:p>
    <w:p w:rsidR="001A0F8A" w:rsidRPr="001A0F8A" w:rsidRDefault="001A0F8A" w:rsidP="00AB3FB5">
      <w:pPr>
        <w:spacing w:after="12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Не имеют права избирать, быть избранными граждане, признанные судом недееспособными или содержащиеся в местах лишения свободы по приговору суда.   </w:t>
      </w:r>
    </w:p>
    <w:p w:rsidR="001A0F8A" w:rsidRPr="001A0F8A" w:rsidRDefault="001A0F8A" w:rsidP="00AB3FB5">
      <w:pPr>
        <w:spacing w:after="120"/>
        <w:ind w:right="-426"/>
        <w:rPr>
          <w:b/>
          <w:bCs/>
          <w:sz w:val="28"/>
          <w:szCs w:val="28"/>
        </w:rPr>
      </w:pPr>
      <w:proofErr w:type="gramStart"/>
      <w:r w:rsidRPr="001A0F8A">
        <w:rPr>
          <w:b/>
          <w:bCs/>
          <w:sz w:val="28"/>
          <w:szCs w:val="28"/>
          <w:u w:val="single"/>
        </w:rPr>
        <w:t>Равное  избирательное</w:t>
      </w:r>
      <w:proofErr w:type="gramEnd"/>
      <w:r w:rsidRPr="001A0F8A">
        <w:rPr>
          <w:b/>
          <w:bCs/>
          <w:sz w:val="28"/>
          <w:szCs w:val="28"/>
          <w:u w:val="single"/>
        </w:rPr>
        <w:t xml:space="preserve"> право. </w:t>
      </w:r>
    </w:p>
    <w:p w:rsidR="001A0F8A" w:rsidRDefault="001A0F8A" w:rsidP="00AB3FB5">
      <w:pPr>
        <w:spacing w:after="12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Этот принцип означает, что все граждане, несмотря на занимаемые должности, национальность, отношение к религии и т.д., равны и каждый </w:t>
      </w:r>
      <w:r w:rsidRPr="001A0F8A">
        <w:rPr>
          <w:b/>
          <w:bCs/>
          <w:sz w:val="28"/>
          <w:szCs w:val="28"/>
          <w:u w:val="single"/>
        </w:rPr>
        <w:t>гражданин имеет только один голос</w:t>
      </w:r>
      <w:r w:rsidRPr="001A0F8A">
        <w:rPr>
          <w:b/>
          <w:bCs/>
          <w:sz w:val="28"/>
          <w:szCs w:val="28"/>
        </w:rPr>
        <w:t xml:space="preserve">.   </w:t>
      </w:r>
    </w:p>
    <w:p w:rsidR="001A0F8A" w:rsidRPr="001A0F8A" w:rsidRDefault="001A0F8A" w:rsidP="001A0F8A">
      <w:pPr>
        <w:ind w:right="-426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624CD2" wp14:editId="1773E9C6">
            <wp:extent cx="4968205" cy="1800200"/>
            <wp:effectExtent l="152400" t="171450" r="156845" b="162560"/>
            <wp:docPr id="32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05" cy="18002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A0F8A" w:rsidRPr="001A0F8A" w:rsidRDefault="001A0F8A" w:rsidP="00AB3FB5">
      <w:p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  <w:u w:val="single"/>
        </w:rPr>
        <w:t xml:space="preserve">Прямое избирательное право. </w:t>
      </w:r>
      <w:r w:rsidRPr="001A0F8A">
        <w:rPr>
          <w:b/>
          <w:bCs/>
          <w:sz w:val="28"/>
          <w:szCs w:val="28"/>
        </w:rPr>
        <w:t xml:space="preserve">Этот принцип означает, что каждый гражданин должен принять </w:t>
      </w:r>
      <w:r w:rsidRPr="001A0F8A">
        <w:rPr>
          <w:b/>
          <w:bCs/>
          <w:sz w:val="28"/>
          <w:szCs w:val="28"/>
          <w:u w:val="single"/>
        </w:rPr>
        <w:t>участие в выборах лично (непосредственно)</w:t>
      </w:r>
      <w:r w:rsidRPr="001A0F8A">
        <w:rPr>
          <w:b/>
          <w:bCs/>
          <w:sz w:val="28"/>
          <w:szCs w:val="28"/>
        </w:rPr>
        <w:t xml:space="preserve">. Он имеет право </w:t>
      </w:r>
      <w:r w:rsidRPr="001A0F8A">
        <w:rPr>
          <w:b/>
          <w:bCs/>
          <w:sz w:val="28"/>
          <w:szCs w:val="28"/>
        </w:rPr>
        <w:lastRenderedPageBreak/>
        <w:t xml:space="preserve">голосовать только за себя. Голосовать за других лиц, даже если это очень близкие родственники, действующее законодательство запрещает.   </w:t>
      </w:r>
    </w:p>
    <w:p w:rsidR="001A0F8A" w:rsidRPr="001A0F8A" w:rsidRDefault="001A0F8A" w:rsidP="00AB3FB5">
      <w:pPr>
        <w:spacing w:after="0"/>
        <w:ind w:right="-426"/>
        <w:rPr>
          <w:b/>
          <w:bCs/>
          <w:sz w:val="28"/>
          <w:szCs w:val="28"/>
        </w:rPr>
      </w:pPr>
    </w:p>
    <w:p w:rsidR="001A0F8A" w:rsidRDefault="001A0F8A" w:rsidP="00AB3FB5">
      <w:pPr>
        <w:spacing w:after="0"/>
        <w:ind w:right="-426"/>
        <w:jc w:val="both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Тайное голосование. Этот принцип означает, что </w:t>
      </w:r>
      <w:r w:rsidRPr="001A0F8A">
        <w:rPr>
          <w:b/>
          <w:bCs/>
          <w:sz w:val="28"/>
          <w:szCs w:val="28"/>
          <w:u w:val="single"/>
        </w:rPr>
        <w:t>никто не имеет права контролировать</w:t>
      </w:r>
      <w:r w:rsidRPr="001A0F8A">
        <w:rPr>
          <w:b/>
          <w:bCs/>
          <w:sz w:val="28"/>
          <w:szCs w:val="28"/>
        </w:rPr>
        <w:t xml:space="preserve"> то, как проголосует каждый из нас. В кабине для голосования не может находиться никто, кроме самого голосующего.</w:t>
      </w:r>
    </w:p>
    <w:p w:rsidR="001A0F8A" w:rsidRPr="004076A8" w:rsidRDefault="001A0F8A" w:rsidP="001A0F8A">
      <w:pPr>
        <w:ind w:right="-426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9BA733" wp14:editId="2572FFD2">
            <wp:extent cx="4857750" cy="1838393"/>
            <wp:effectExtent l="152400" t="171450" r="152400" b="161925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21" cy="184296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A0F8A" w:rsidRPr="001A0F8A" w:rsidRDefault="001A0F8A" w:rsidP="00AB3FB5">
      <w:pPr>
        <w:spacing w:after="0"/>
        <w:ind w:right="-426"/>
        <w:jc w:val="right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>Участие в выборах добровольно. Никто не имеет право принуждать гражданина участвовать или не участвовать в выборах против его воли.</w:t>
      </w:r>
    </w:p>
    <w:p w:rsidR="004076A8" w:rsidRDefault="001A0F8A" w:rsidP="00AB3FB5">
      <w:pPr>
        <w:spacing w:after="0"/>
        <w:ind w:right="-426"/>
        <w:jc w:val="right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>+ Добровольность и периодичность выборов.</w:t>
      </w:r>
    </w:p>
    <w:p w:rsidR="001A0F8A" w:rsidRDefault="001A0F8A" w:rsidP="00AB3FB5">
      <w:pPr>
        <w:spacing w:after="0"/>
        <w:ind w:right="-426"/>
        <w:jc w:val="right"/>
        <w:rPr>
          <w:b/>
          <w:bCs/>
          <w:sz w:val="28"/>
          <w:szCs w:val="28"/>
        </w:rPr>
      </w:pPr>
    </w:p>
    <w:p w:rsidR="001A0F8A" w:rsidRPr="001A0F8A" w:rsidRDefault="001A0F8A" w:rsidP="00AB3FB5">
      <w:p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i/>
          <w:iCs/>
          <w:sz w:val="28"/>
          <w:szCs w:val="28"/>
        </w:rPr>
        <w:t>Цензы (ограничения) – специальные юридические правила, ограничивающие допущение лица к пользованию какими-либо политическими (избирательными) правами:</w:t>
      </w:r>
    </w:p>
    <w:p w:rsidR="0024260D" w:rsidRPr="001A0F8A" w:rsidRDefault="00083B17" w:rsidP="00AB3FB5">
      <w:pPr>
        <w:numPr>
          <w:ilvl w:val="0"/>
          <w:numId w:val="1"/>
        </w:num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>Оседлости, т.е. голосовать могут только те, кто прожил в государстве определенное время.</w:t>
      </w:r>
    </w:p>
    <w:p w:rsidR="0024260D" w:rsidRPr="001A0F8A" w:rsidRDefault="00083B17" w:rsidP="00AB3FB5">
      <w:pPr>
        <w:numPr>
          <w:ilvl w:val="0"/>
          <w:numId w:val="1"/>
        </w:num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 Возрастной, избирать имеют право лица, достигшие возраста 18 лет</w:t>
      </w:r>
    </w:p>
    <w:p w:rsidR="001A0F8A" w:rsidRPr="001A0F8A" w:rsidRDefault="001A0F8A" w:rsidP="00AB3FB5">
      <w:p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i/>
          <w:iCs/>
          <w:sz w:val="28"/>
          <w:szCs w:val="28"/>
        </w:rPr>
        <w:t>В Российской Федерации:</w:t>
      </w:r>
    </w:p>
    <w:p w:rsidR="0024260D" w:rsidRPr="001A0F8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i/>
          <w:iCs/>
          <w:sz w:val="28"/>
          <w:szCs w:val="28"/>
        </w:rPr>
        <w:t xml:space="preserve"> </w:t>
      </w:r>
      <w:r w:rsidR="00083B17" w:rsidRPr="001A0F8A">
        <w:rPr>
          <w:b/>
          <w:bCs/>
          <w:sz w:val="28"/>
          <w:szCs w:val="28"/>
        </w:rPr>
        <w:t>избирать имеют право лица, достигшие 18-летнего возраста;</w:t>
      </w:r>
    </w:p>
    <w:p w:rsidR="0024260D" w:rsidRPr="001A0F8A" w:rsidRDefault="00083B17" w:rsidP="00AB3FB5">
      <w:pPr>
        <w:numPr>
          <w:ilvl w:val="0"/>
          <w:numId w:val="2"/>
        </w:num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 с 18-ти лет право быть избранным в муниципальные органы;</w:t>
      </w:r>
    </w:p>
    <w:p w:rsidR="0024260D" w:rsidRPr="001A0F8A" w:rsidRDefault="00083B17" w:rsidP="00AB3FB5">
      <w:pPr>
        <w:numPr>
          <w:ilvl w:val="0"/>
          <w:numId w:val="2"/>
        </w:num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 с 21 года – в представительные органы субъектов Федерации, депутатом Государственной Думы;</w:t>
      </w:r>
    </w:p>
    <w:p w:rsidR="0024260D" w:rsidRPr="001A0F8A" w:rsidRDefault="00083B17" w:rsidP="00AB3FB5">
      <w:pPr>
        <w:numPr>
          <w:ilvl w:val="0"/>
          <w:numId w:val="2"/>
        </w:num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 С 30 лет – главой администрации субъекта РФ;</w:t>
      </w:r>
    </w:p>
    <w:p w:rsidR="0024260D" w:rsidRPr="001A0F8A" w:rsidRDefault="00083B17" w:rsidP="00AB3FB5">
      <w:pPr>
        <w:numPr>
          <w:ilvl w:val="0"/>
          <w:numId w:val="2"/>
        </w:num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 с 35 – Президентом страны.</w:t>
      </w:r>
    </w:p>
    <w:p w:rsidR="001A0F8A" w:rsidRPr="001A0F8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i/>
          <w:iCs/>
          <w:sz w:val="28"/>
          <w:szCs w:val="28"/>
          <w:u w:val="single"/>
        </w:rPr>
        <w:t xml:space="preserve">Правовой статус избирателя </w:t>
      </w:r>
      <w:r w:rsidRPr="001A0F8A">
        <w:rPr>
          <w:b/>
          <w:bCs/>
          <w:sz w:val="28"/>
          <w:szCs w:val="28"/>
        </w:rPr>
        <w:t xml:space="preserve">— это совокупность прав и обязанностей, </w:t>
      </w:r>
      <w:bookmarkStart w:id="0" w:name="_GoBack"/>
      <w:bookmarkEnd w:id="0"/>
      <w:r w:rsidRPr="001A0F8A">
        <w:rPr>
          <w:b/>
          <w:bCs/>
          <w:sz w:val="28"/>
          <w:szCs w:val="28"/>
        </w:rPr>
        <w:t>связанных с участием граждан в выборах.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Права избирателя: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1) право быть включенным в список для голосования по месту его проживания;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2) право беспрепятственного доступа к избирательному списку;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3) право участвовать в формировании избирательных комиссий;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4) право участвовать на выборах в качестве наблюдателей;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5) право выдвижения кандидатов;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lastRenderedPageBreak/>
        <w:t>6) право вести агитацию за участие в выборах;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7) право принимать участие в формировании избирательных фондов;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8) право требовать обеспечения возможности участия в голосовании вне помещения избирательного участка;</w:t>
      </w:r>
    </w:p>
    <w:p w:rsidR="001A0F8A" w:rsidRPr="00EC3C9A" w:rsidRDefault="001A0F8A" w:rsidP="00AB3FB5">
      <w:pPr>
        <w:numPr>
          <w:ilvl w:val="0"/>
          <w:numId w:val="2"/>
        </w:numPr>
        <w:spacing w:after="0"/>
        <w:ind w:right="-426"/>
        <w:rPr>
          <w:b/>
          <w:bCs/>
          <w:sz w:val="24"/>
          <w:szCs w:val="24"/>
        </w:rPr>
      </w:pPr>
      <w:r w:rsidRPr="00EC3C9A">
        <w:rPr>
          <w:b/>
          <w:bCs/>
          <w:sz w:val="24"/>
          <w:szCs w:val="24"/>
        </w:rPr>
        <w:t>9) право обращаться с жалобами на действия (бездействие) государственных органов, должностных лиц, членов избирательной комиссии, нарушающие его права.</w:t>
      </w:r>
    </w:p>
    <w:p w:rsidR="001A0F8A" w:rsidRPr="001A0F8A" w:rsidRDefault="001A0F8A" w:rsidP="00AB3FB5">
      <w:pPr>
        <w:spacing w:after="0"/>
        <w:ind w:left="720" w:right="-426"/>
        <w:rPr>
          <w:b/>
          <w:bCs/>
          <w:sz w:val="40"/>
          <w:szCs w:val="40"/>
        </w:rPr>
      </w:pPr>
      <w:r w:rsidRPr="001A0F8A">
        <w:rPr>
          <w:b/>
          <w:bCs/>
          <w:sz w:val="40"/>
          <w:szCs w:val="40"/>
        </w:rPr>
        <w:t>Основные стадии избирательного процесса</w:t>
      </w:r>
    </w:p>
    <w:p w:rsidR="001A0F8A" w:rsidRPr="001A0F8A" w:rsidRDefault="001A0F8A" w:rsidP="00AB3FB5">
      <w:pPr>
        <w:spacing w:after="0"/>
        <w:ind w:left="360" w:right="-426"/>
        <w:rPr>
          <w:b/>
          <w:bCs/>
          <w:sz w:val="28"/>
          <w:szCs w:val="28"/>
        </w:rPr>
      </w:pPr>
      <w:r w:rsidRPr="00AB3FB5">
        <w:rPr>
          <w:b/>
          <w:bCs/>
          <w:color w:val="2E74B5" w:themeColor="accent1" w:themeShade="BF"/>
          <w:sz w:val="36"/>
          <w:szCs w:val="36"/>
        </w:rPr>
        <w:t>1. Подготовительная</w:t>
      </w:r>
      <w:r w:rsidRPr="00AB3FB5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Pr="001A0F8A">
        <w:rPr>
          <w:b/>
          <w:bCs/>
          <w:sz w:val="28"/>
          <w:szCs w:val="28"/>
        </w:rPr>
        <w:t xml:space="preserve">(устанавливается дата выборов, составление списков </w:t>
      </w:r>
      <w:proofErr w:type="gramStart"/>
      <w:r w:rsidRPr="001A0F8A">
        <w:rPr>
          <w:b/>
          <w:bCs/>
          <w:sz w:val="28"/>
          <w:szCs w:val="28"/>
        </w:rPr>
        <w:t>избирателей)</w:t>
      </w:r>
      <w:r>
        <w:rPr>
          <w:b/>
          <w:bCs/>
          <w:sz w:val="28"/>
          <w:szCs w:val="28"/>
        </w:rPr>
        <w:t xml:space="preserve">  </w:t>
      </w:r>
      <w:r w:rsidRPr="001A0F8A">
        <w:rPr>
          <w:b/>
          <w:bCs/>
          <w:sz w:val="28"/>
          <w:szCs w:val="28"/>
        </w:rPr>
        <w:t xml:space="preserve"> </w:t>
      </w:r>
      <w:proofErr w:type="gramEnd"/>
      <w:r w:rsidRPr="001A0F8A">
        <w:rPr>
          <w:b/>
          <w:bCs/>
          <w:sz w:val="28"/>
          <w:szCs w:val="28"/>
        </w:rPr>
        <w:t xml:space="preserve">  (выборы депутатов ГД назначаются Президентом  РФ на воскресный день, в списки избирателей включаются все граждане РФ, обладающие на день голосования  активным избирательным правом. Список избирателей представляется для всеобщего ознакомления, не позднее, чем за 20 дней до дня выборов.)                                      </w:t>
      </w:r>
    </w:p>
    <w:p w:rsidR="001A0F8A" w:rsidRPr="00AB3FB5" w:rsidRDefault="001A0F8A" w:rsidP="00AB3FB5">
      <w:pPr>
        <w:spacing w:after="0"/>
        <w:ind w:right="-426"/>
        <w:rPr>
          <w:b/>
          <w:bCs/>
          <w:color w:val="2E74B5" w:themeColor="accent1" w:themeShade="BF"/>
          <w:sz w:val="36"/>
          <w:szCs w:val="36"/>
        </w:rPr>
      </w:pPr>
      <w:r w:rsidRPr="00AB3FB5">
        <w:rPr>
          <w:b/>
          <w:bCs/>
          <w:color w:val="2E74B5" w:themeColor="accent1" w:themeShade="BF"/>
          <w:sz w:val="36"/>
          <w:szCs w:val="36"/>
        </w:rPr>
        <w:t>2.  Выдвижение кандидатов и регистрация кандидатов.</w:t>
      </w:r>
    </w:p>
    <w:p w:rsidR="001A0F8A" w:rsidRPr="001A0F8A" w:rsidRDefault="001A0F8A" w:rsidP="00AB3FB5">
      <w:pPr>
        <w:spacing w:after="0"/>
        <w:ind w:right="-426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2567939</wp:posOffset>
                </wp:positionH>
                <wp:positionV relativeFrom="paragraph">
                  <wp:posOffset>183515</wp:posOffset>
                </wp:positionV>
                <wp:extent cx="1057275" cy="200025"/>
                <wp:effectExtent l="0" t="0" r="6667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67AC8" id="Прямая со стрелкой 15" o:spid="_x0000_s1026" type="#_x0000_t32" style="position:absolute;margin-left:202.2pt;margin-top:14.45pt;width:83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173990</wp:posOffset>
                </wp:positionV>
                <wp:extent cx="1085850" cy="161925"/>
                <wp:effectExtent l="38100" t="0" r="19050" b="857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C2CAB" id="Прямая со стрелкой 14" o:spid="_x0000_s1026" type="#_x0000_t32" style="position:absolute;margin-left:116.7pt;margin-top:13.7pt;width:85.5pt;height:12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1A0F8A">
        <w:rPr>
          <w:b/>
          <w:bCs/>
          <w:sz w:val="28"/>
          <w:szCs w:val="28"/>
        </w:rPr>
        <w:t>Право выдвижения кандидатов имеют:</w:t>
      </w:r>
    </w:p>
    <w:p w:rsidR="001A0F8A" w:rsidRPr="001A0F8A" w:rsidRDefault="001A0F8A" w:rsidP="00AB3FB5">
      <w:pPr>
        <w:spacing w:after="0"/>
        <w:ind w:right="-426"/>
        <w:rPr>
          <w:b/>
          <w:bCs/>
          <w:sz w:val="28"/>
          <w:szCs w:val="28"/>
        </w:rPr>
      </w:pPr>
      <w:r w:rsidRPr="001A0F8A">
        <w:rPr>
          <w:b/>
          <w:bCs/>
          <w:sz w:val="28"/>
          <w:szCs w:val="28"/>
        </w:rPr>
        <w:t xml:space="preserve">  </w:t>
      </w:r>
      <w:proofErr w:type="gramStart"/>
      <w:r w:rsidRPr="001A0F8A">
        <w:rPr>
          <w:b/>
          <w:bCs/>
          <w:sz w:val="28"/>
          <w:szCs w:val="28"/>
        </w:rPr>
        <w:t xml:space="preserve">Избирательные  </w:t>
      </w:r>
      <w:r w:rsidRPr="00AB3FB5">
        <w:rPr>
          <w:b/>
          <w:bCs/>
          <w:color w:val="ED7D31" w:themeColor="accent2"/>
          <w:sz w:val="28"/>
          <w:szCs w:val="28"/>
        </w:rPr>
        <w:t>объединения</w:t>
      </w:r>
      <w:proofErr w:type="gramEnd"/>
      <w:r w:rsidRPr="001A0F8A">
        <w:rPr>
          <w:b/>
          <w:bCs/>
          <w:sz w:val="28"/>
          <w:szCs w:val="28"/>
        </w:rPr>
        <w:t xml:space="preserve"> и         непосредственно                               избирательные блоки                            избиратели </w:t>
      </w:r>
      <w:r w:rsidRPr="001A0F8A">
        <w:rPr>
          <w:b/>
          <w:bCs/>
          <w:sz w:val="28"/>
          <w:szCs w:val="28"/>
        </w:rPr>
        <w:tab/>
      </w:r>
    </w:p>
    <w:p w:rsidR="00AB3FB5" w:rsidRPr="00AB3FB5" w:rsidRDefault="001A0F8A" w:rsidP="00AB3FB5">
      <w:pPr>
        <w:spacing w:after="0"/>
        <w:ind w:righ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Cs/>
          <w:i/>
          <w:color w:val="ED7D31" w:themeColor="accent2"/>
          <w:sz w:val="28"/>
          <w:szCs w:val="28"/>
        </w:rPr>
        <w:t>Виды объединений</w:t>
      </w:r>
      <w:r w:rsidRPr="00AB3FB5">
        <w:rPr>
          <w:rFonts w:ascii="Times New Roman" w:hAnsi="Times New Roman" w:cs="Times New Roman"/>
          <w:bCs/>
          <w:sz w:val="28"/>
          <w:szCs w:val="28"/>
        </w:rPr>
        <w:t xml:space="preserve">: партия, фронт, союз и т. д. Чаще всего в выборах участвуют партии. Избирательный блок представляет собой добровольное объединение двух или более общественных объединений. Он обладает правами избирательного объединения.    </w:t>
      </w:r>
    </w:p>
    <w:p w:rsidR="00AB3FB5" w:rsidRDefault="00AB3FB5" w:rsidP="00AB3FB5">
      <w:pPr>
        <w:spacing w:after="0"/>
        <w:ind w:right="-426"/>
        <w:rPr>
          <w:b/>
          <w:bCs/>
          <w:color w:val="2E74B5" w:themeColor="accent1" w:themeShade="BF"/>
          <w:sz w:val="36"/>
          <w:szCs w:val="36"/>
        </w:rPr>
      </w:pPr>
      <w:r w:rsidRPr="00AB3FB5">
        <w:rPr>
          <w:b/>
          <w:bCs/>
          <w:color w:val="2E74B5" w:themeColor="accent1" w:themeShade="BF"/>
          <w:sz w:val="36"/>
          <w:szCs w:val="36"/>
        </w:rPr>
        <w:t xml:space="preserve">    3. Предвыборная агитация.</w:t>
      </w:r>
    </w:p>
    <w:p w:rsidR="00AB3FB5" w:rsidRDefault="00AB3FB5" w:rsidP="00AB3FB5">
      <w:pPr>
        <w:spacing w:after="0"/>
        <w:ind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Cs/>
          <w:sz w:val="28"/>
          <w:szCs w:val="28"/>
        </w:rPr>
        <w:t>Предвыборная агитация начинается со дня регистрации кандидата и прекращается накануне дня, предшествующего дню выборов (</w:t>
      </w:r>
      <w:proofErr w:type="spellStart"/>
      <w:r w:rsidRPr="00AB3FB5">
        <w:rPr>
          <w:rFonts w:ascii="Times New Roman" w:hAnsi="Times New Roman" w:cs="Times New Roman"/>
          <w:bCs/>
          <w:sz w:val="28"/>
          <w:szCs w:val="28"/>
        </w:rPr>
        <w:t>т.е</w:t>
      </w:r>
      <w:proofErr w:type="spellEnd"/>
      <w:r w:rsidRPr="00AB3FB5">
        <w:rPr>
          <w:rFonts w:ascii="Times New Roman" w:hAnsi="Times New Roman" w:cs="Times New Roman"/>
          <w:bCs/>
          <w:sz w:val="28"/>
          <w:szCs w:val="28"/>
        </w:rPr>
        <w:t xml:space="preserve"> за сутки до выборов)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3FB5" w:rsidRPr="00AB3FB5" w:rsidRDefault="00AB3FB5" w:rsidP="00AB3FB5">
      <w:pPr>
        <w:spacing w:after="0" w:line="240" w:lineRule="auto"/>
        <w:ind w:right="-426"/>
        <w:jc w:val="both"/>
        <w:rPr>
          <w:rFonts w:cs="Times New Roman"/>
          <w:b/>
          <w:bCs/>
          <w:color w:val="5B9BD5" w:themeColor="accent1"/>
          <w:sz w:val="36"/>
          <w:szCs w:val="36"/>
        </w:rPr>
      </w:pPr>
      <w:r w:rsidRPr="00AB3FB5">
        <w:rPr>
          <w:rFonts w:cs="Times New Roman"/>
          <w:b/>
          <w:bCs/>
          <w:color w:val="5B9BD5" w:themeColor="accent1"/>
          <w:sz w:val="36"/>
          <w:szCs w:val="36"/>
        </w:rPr>
        <w:t xml:space="preserve">4. Голосование и подведение итогов выборов (подсчет голосов, объявление результатов </w:t>
      </w:r>
      <w:proofErr w:type="gramStart"/>
      <w:r w:rsidRPr="00AB3FB5">
        <w:rPr>
          <w:rFonts w:cs="Times New Roman"/>
          <w:b/>
          <w:bCs/>
          <w:color w:val="5B9BD5" w:themeColor="accent1"/>
          <w:sz w:val="36"/>
          <w:szCs w:val="36"/>
        </w:rPr>
        <w:t>выборов ,</w:t>
      </w:r>
      <w:proofErr w:type="gramEnd"/>
      <w:r w:rsidRPr="00AB3FB5">
        <w:rPr>
          <w:rFonts w:cs="Times New Roman"/>
          <w:b/>
          <w:bCs/>
          <w:color w:val="5B9BD5" w:themeColor="accent1"/>
          <w:sz w:val="36"/>
          <w:szCs w:val="36"/>
        </w:rPr>
        <w:t xml:space="preserve"> их публикация)</w:t>
      </w:r>
    </w:p>
    <w:p w:rsidR="00AB3FB5" w:rsidRDefault="00AB3FB5" w:rsidP="00AB3FB5">
      <w:pPr>
        <w:spacing w:after="0" w:line="240" w:lineRule="auto"/>
        <w:ind w:right="-426" w:firstLine="709"/>
        <w:jc w:val="both"/>
        <w:rPr>
          <w:rFonts w:cs="Times New Roman"/>
          <w:bCs/>
          <w:sz w:val="28"/>
          <w:szCs w:val="28"/>
        </w:rPr>
      </w:pPr>
      <w:r w:rsidRPr="00AB3FB5">
        <w:rPr>
          <w:rFonts w:cs="Times New Roman"/>
          <w:bCs/>
          <w:sz w:val="28"/>
          <w:szCs w:val="28"/>
        </w:rPr>
        <w:t xml:space="preserve">В день голосования избирательные участки ждут избирателей </w:t>
      </w:r>
      <w:r w:rsidRPr="00AB3FB5">
        <w:rPr>
          <w:rFonts w:cs="Times New Roman"/>
          <w:b/>
          <w:bCs/>
          <w:sz w:val="28"/>
          <w:szCs w:val="28"/>
          <w:u w:val="single"/>
        </w:rPr>
        <w:t xml:space="preserve">с 8 до 20 </w:t>
      </w:r>
      <w:r w:rsidRPr="00AB3FB5">
        <w:rPr>
          <w:rFonts w:cs="Times New Roman"/>
          <w:bCs/>
          <w:sz w:val="28"/>
          <w:szCs w:val="28"/>
          <w:u w:val="single"/>
        </w:rPr>
        <w:t>часов (по местному времени).</w:t>
      </w:r>
      <w:r w:rsidRPr="00AB3FB5">
        <w:rPr>
          <w:rFonts w:cs="Times New Roman"/>
          <w:bCs/>
          <w:sz w:val="28"/>
          <w:szCs w:val="28"/>
        </w:rPr>
        <w:t xml:space="preserve"> Каждый избиратель получает бюллетень для голосования. Голосование заключается в том, что каждый избиратель ставит какой-нибудь знак (крестик, галочку и т.д.) в квадрате напротив фамилии того кандидата, за которого он отдает свой голос. Заполненный бюллетень для голосования избиратель опускает в опечатанный ящик.   </w:t>
      </w:r>
    </w:p>
    <w:p w:rsidR="00AB3FB5" w:rsidRPr="00AB3FB5" w:rsidRDefault="00AB3FB5" w:rsidP="00AB3FB5">
      <w:pPr>
        <w:spacing w:line="240" w:lineRule="auto"/>
        <w:ind w:right="-426" w:firstLine="709"/>
        <w:rPr>
          <w:rFonts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71C8B4" wp14:editId="4F196C64">
            <wp:extent cx="3504286" cy="1466850"/>
            <wp:effectExtent l="0" t="0" r="127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618" cy="148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B3FB5" w:rsidRPr="00AB3FB5" w:rsidRDefault="00AB3FB5" w:rsidP="00AB3FB5">
      <w:pPr>
        <w:ind w:right="-426"/>
        <w:jc w:val="both"/>
        <w:rPr>
          <w:rFonts w:cs="Times New Roman"/>
          <w:bCs/>
          <w:color w:val="5B9BD5" w:themeColor="accent1"/>
          <w:sz w:val="36"/>
          <w:szCs w:val="36"/>
        </w:rPr>
      </w:pPr>
    </w:p>
    <w:p w:rsidR="0024260D" w:rsidRPr="00AB3FB5" w:rsidRDefault="00083B17" w:rsidP="00AB3FB5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Cs/>
          <w:sz w:val="28"/>
          <w:szCs w:val="28"/>
        </w:rPr>
        <w:lastRenderedPageBreak/>
        <w:t>Какие избирательные системы существуют?</w:t>
      </w:r>
    </w:p>
    <w:p w:rsidR="0024260D" w:rsidRPr="00AB3FB5" w:rsidRDefault="00083B17" w:rsidP="00AB3FB5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Cs/>
          <w:sz w:val="28"/>
          <w:szCs w:val="28"/>
        </w:rPr>
        <w:t xml:space="preserve">В чем их преимущества и недостатки? </w:t>
      </w:r>
    </w:p>
    <w:p w:rsidR="00AB3FB5" w:rsidRDefault="00AB3FB5" w:rsidP="00AB3FB5">
      <w:pPr>
        <w:spacing w:after="0"/>
        <w:ind w:left="720" w:righ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3FB5" w:rsidRDefault="00AB3FB5" w:rsidP="00AB3FB5">
      <w:pPr>
        <w:spacing w:after="0"/>
        <w:ind w:left="720" w:righ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3FB5" w:rsidRPr="00AB3FB5" w:rsidRDefault="00AB3FB5" w:rsidP="00AB3FB5">
      <w:pPr>
        <w:spacing w:after="0"/>
        <w:ind w:right="-426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</w:rPr>
        <w:t>Пропорциональная система.</w:t>
      </w:r>
    </w:p>
    <w:p w:rsidR="00AB3FB5" w:rsidRPr="00AB3FB5" w:rsidRDefault="00AB3FB5" w:rsidP="00AB3FB5">
      <w:pPr>
        <w:spacing w:after="0"/>
        <w:ind w:right="-426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</w:rPr>
        <w:t xml:space="preserve">Преимущества: </w:t>
      </w:r>
      <w:proofErr w:type="gramStart"/>
      <w:r w:rsidRPr="00AB3FB5">
        <w:rPr>
          <w:rFonts w:ascii="Times New Roman" w:hAnsi="Times New Roman" w:cs="Times New Roman"/>
          <w:b/>
          <w:bCs/>
          <w:sz w:val="28"/>
          <w:szCs w:val="28"/>
        </w:rPr>
        <w:t>гарантирует  представительство</w:t>
      </w:r>
      <w:proofErr w:type="gramEnd"/>
      <w:r w:rsidRPr="00AB3FB5">
        <w:rPr>
          <w:rFonts w:ascii="Times New Roman" w:hAnsi="Times New Roman" w:cs="Times New Roman"/>
          <w:b/>
          <w:bCs/>
          <w:sz w:val="28"/>
          <w:szCs w:val="28"/>
        </w:rPr>
        <w:t xml:space="preserve">    даже относительно мелких партий.</w:t>
      </w:r>
    </w:p>
    <w:p w:rsidR="00AB3FB5" w:rsidRPr="00AB3FB5" w:rsidRDefault="00AB3FB5" w:rsidP="00AB3FB5">
      <w:pPr>
        <w:spacing w:after="0"/>
        <w:ind w:right="-426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</w:rPr>
        <w:t xml:space="preserve">Недостатки: может применяться только </w:t>
      </w:r>
      <w:proofErr w:type="gramStart"/>
      <w:r w:rsidRPr="00AB3FB5">
        <w:rPr>
          <w:rFonts w:ascii="Times New Roman" w:hAnsi="Times New Roman" w:cs="Times New Roman"/>
          <w:b/>
          <w:bCs/>
          <w:sz w:val="28"/>
          <w:szCs w:val="28"/>
        </w:rPr>
        <w:t>в  многомандатных</w:t>
      </w:r>
      <w:proofErr w:type="gramEnd"/>
      <w:r w:rsidRPr="00AB3FB5">
        <w:rPr>
          <w:rFonts w:ascii="Times New Roman" w:hAnsi="Times New Roman" w:cs="Times New Roman"/>
          <w:b/>
          <w:bCs/>
          <w:sz w:val="28"/>
          <w:szCs w:val="28"/>
        </w:rPr>
        <w:t xml:space="preserve"> округах</w:t>
      </w:r>
    </w:p>
    <w:p w:rsidR="00AB3FB5" w:rsidRDefault="00AB3FB5" w:rsidP="00AB3FB5">
      <w:pPr>
        <w:spacing w:after="0"/>
        <w:ind w:right="-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B3FB5" w:rsidRPr="00AB3FB5" w:rsidRDefault="00AB3FB5" w:rsidP="00AB3FB5">
      <w:pPr>
        <w:spacing w:after="0"/>
        <w:ind w:righ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</w:rPr>
        <w:t xml:space="preserve">Пропорционально- </w:t>
      </w:r>
      <w:proofErr w:type="gramStart"/>
      <w:r w:rsidRPr="00AB3FB5">
        <w:rPr>
          <w:rFonts w:ascii="Times New Roman" w:hAnsi="Times New Roman" w:cs="Times New Roman"/>
          <w:b/>
          <w:bCs/>
          <w:sz w:val="28"/>
          <w:szCs w:val="28"/>
        </w:rPr>
        <w:t>мажоритарная  система</w:t>
      </w:r>
      <w:proofErr w:type="gramEnd"/>
      <w:r w:rsidRPr="00AB3FB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3FB5" w:rsidRPr="00AB3FB5" w:rsidRDefault="00AB3FB5" w:rsidP="00AB3FB5">
      <w:pPr>
        <w:spacing w:after="0"/>
        <w:ind w:righ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Одна часть депутатов избирается    </w:t>
      </w:r>
    </w:p>
    <w:p w:rsidR="00AB3FB5" w:rsidRPr="00AB3FB5" w:rsidRDefault="00AB3FB5" w:rsidP="00AB3FB5">
      <w:pPr>
        <w:spacing w:after="0"/>
        <w:ind w:righ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</w:rPr>
        <w:t xml:space="preserve">          по мажоритарной системе, </w:t>
      </w:r>
      <w:r w:rsidRPr="00AB3F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другая  </w:t>
      </w:r>
    </w:p>
    <w:p w:rsidR="00AB3FB5" w:rsidRPr="00AB3FB5" w:rsidRDefault="00AB3FB5" w:rsidP="00AB3FB5">
      <w:pPr>
        <w:spacing w:after="0"/>
        <w:ind w:righ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часть депутатов избирается на    </w:t>
      </w:r>
    </w:p>
    <w:p w:rsidR="00AB3FB5" w:rsidRPr="00AB3FB5" w:rsidRDefault="00AB3FB5" w:rsidP="00AB3FB5">
      <w:pPr>
        <w:spacing w:after="0"/>
        <w:ind w:righ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</w:rPr>
        <w:t xml:space="preserve">          основе пропорциональной </w:t>
      </w:r>
    </w:p>
    <w:p w:rsidR="00B42E10" w:rsidRPr="009316FE" w:rsidRDefault="00AB3FB5" w:rsidP="00AB3FB5">
      <w:pPr>
        <w:spacing w:after="0"/>
        <w:ind w:right="-426"/>
        <w:jc w:val="right"/>
        <w:rPr>
          <w:rFonts w:ascii="Times New Roman" w:hAnsi="Times New Roman" w:cs="Times New Roman"/>
          <w:sz w:val="28"/>
          <w:szCs w:val="28"/>
        </w:rPr>
      </w:pPr>
      <w:r w:rsidRPr="00AB3FB5">
        <w:rPr>
          <w:rFonts w:ascii="Times New Roman" w:hAnsi="Times New Roman" w:cs="Times New Roman"/>
          <w:b/>
          <w:bCs/>
          <w:sz w:val="28"/>
          <w:szCs w:val="28"/>
        </w:rPr>
        <w:t xml:space="preserve">          системы, по партийным спискам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B42E10" w:rsidRPr="009316FE" w:rsidSect="007364B3">
      <w:head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31" w:rsidRDefault="00AF1031" w:rsidP="009316FE">
      <w:pPr>
        <w:spacing w:after="0" w:line="240" w:lineRule="auto"/>
      </w:pPr>
      <w:r>
        <w:separator/>
      </w:r>
    </w:p>
  </w:endnote>
  <w:endnote w:type="continuationSeparator" w:id="0">
    <w:p w:rsidR="00AF1031" w:rsidRDefault="00AF1031" w:rsidP="0093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31" w:rsidRDefault="00AF1031" w:rsidP="009316FE">
      <w:pPr>
        <w:spacing w:after="0" w:line="240" w:lineRule="auto"/>
      </w:pPr>
      <w:r>
        <w:separator/>
      </w:r>
    </w:p>
  </w:footnote>
  <w:footnote w:type="continuationSeparator" w:id="0">
    <w:p w:rsidR="00AF1031" w:rsidRDefault="00AF1031" w:rsidP="0093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33345"/>
      <w:docPartObj>
        <w:docPartGallery w:val="Page Numbers (Top of Page)"/>
        <w:docPartUnique/>
      </w:docPartObj>
    </w:sdtPr>
    <w:sdtEndPr/>
    <w:sdtContent>
      <w:p w:rsidR="009316FE" w:rsidRDefault="009316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9A">
          <w:rPr>
            <w:noProof/>
          </w:rPr>
          <w:t>6</w:t>
        </w:r>
        <w:r>
          <w:fldChar w:fldCharType="end"/>
        </w:r>
      </w:p>
    </w:sdtContent>
  </w:sdt>
  <w:p w:rsidR="009316FE" w:rsidRDefault="009316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412FF"/>
    <w:multiLevelType w:val="hybridMultilevel"/>
    <w:tmpl w:val="C834E812"/>
    <w:lvl w:ilvl="0" w:tplc="C264E7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666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7A25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E6E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ABC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A5A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BB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46A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40ED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65998"/>
    <w:multiLevelType w:val="hybridMultilevel"/>
    <w:tmpl w:val="C7E2A8E0"/>
    <w:lvl w:ilvl="0" w:tplc="407C3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6C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A9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A1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769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6F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CD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6A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C3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6F5AA6"/>
    <w:multiLevelType w:val="hybridMultilevel"/>
    <w:tmpl w:val="CFE2D1AE"/>
    <w:lvl w:ilvl="0" w:tplc="848EC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64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01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ED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2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9CB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46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83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05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FE"/>
    <w:rsid w:val="00054365"/>
    <w:rsid w:val="00083B17"/>
    <w:rsid w:val="001A0F8A"/>
    <w:rsid w:val="0024260D"/>
    <w:rsid w:val="004076A8"/>
    <w:rsid w:val="005802BA"/>
    <w:rsid w:val="007364B3"/>
    <w:rsid w:val="00912C54"/>
    <w:rsid w:val="009316FE"/>
    <w:rsid w:val="00AB3FB5"/>
    <w:rsid w:val="00AE2ECB"/>
    <w:rsid w:val="00AF1031"/>
    <w:rsid w:val="00B42E10"/>
    <w:rsid w:val="00D421AC"/>
    <w:rsid w:val="00E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8882"/>
  <w15:chartTrackingRefBased/>
  <w15:docId w15:val="{453B60B9-49D4-4081-8B87-087C2F0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6FE"/>
  </w:style>
  <w:style w:type="paragraph" w:styleId="a5">
    <w:name w:val="footer"/>
    <w:basedOn w:val="a"/>
    <w:link w:val="a6"/>
    <w:uiPriority w:val="99"/>
    <w:unhideWhenUsed/>
    <w:rsid w:val="00931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6FE"/>
  </w:style>
  <w:style w:type="paragraph" w:styleId="a7">
    <w:name w:val="Normal (Web)"/>
    <w:basedOn w:val="a"/>
    <w:uiPriority w:val="99"/>
    <w:semiHidden/>
    <w:unhideWhenUsed/>
    <w:rsid w:val="00B4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A0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295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92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6</cp:revision>
  <dcterms:created xsi:type="dcterms:W3CDTF">2020-03-26T07:02:00Z</dcterms:created>
  <dcterms:modified xsi:type="dcterms:W3CDTF">2020-03-26T08:40:00Z</dcterms:modified>
</cp:coreProperties>
</file>